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430FAA" w14:textId="77777777" w:rsidR="001601AA" w:rsidRPr="00FC07E0" w:rsidRDefault="001601AA" w:rsidP="001601AA">
      <w:pPr>
        <w:spacing w:after="0" w:line="240" w:lineRule="auto"/>
      </w:pPr>
      <w:bookmarkStart w:id="0" w:name="OLE_LINK2"/>
      <w:bookmarkStart w:id="1" w:name="OLE_LINK1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6024D3A" wp14:editId="51599524">
            <wp:simplePos x="0" y="0"/>
            <wp:positionH relativeFrom="column">
              <wp:posOffset>2487295</wp:posOffset>
            </wp:positionH>
            <wp:positionV relativeFrom="paragraph">
              <wp:posOffset>-128905</wp:posOffset>
            </wp:positionV>
            <wp:extent cx="885825" cy="907415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en-US"/>
        </w:rPr>
        <w:br w:type="textWrapping" w:clear="all"/>
      </w:r>
    </w:p>
    <w:p w14:paraId="01BCAA5A" w14:textId="77777777" w:rsidR="001601AA" w:rsidRPr="008A4338" w:rsidRDefault="001601AA" w:rsidP="001601AA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>Глава местного самоуправления</w:t>
      </w:r>
    </w:p>
    <w:p w14:paraId="3DDFFE03" w14:textId="77777777" w:rsidR="001601AA" w:rsidRPr="008A4338" w:rsidRDefault="001601AA" w:rsidP="001601AA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 xml:space="preserve"> городского округа город Чкаловск</w:t>
      </w:r>
    </w:p>
    <w:p w14:paraId="55207F39" w14:textId="77777777" w:rsidR="001601AA" w:rsidRPr="008A4338" w:rsidRDefault="001601AA" w:rsidP="001601AA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>Нижегородской области</w:t>
      </w:r>
    </w:p>
    <w:p w14:paraId="5ABD9F26" w14:textId="77777777" w:rsidR="001601AA" w:rsidRPr="008A4338" w:rsidRDefault="001601AA" w:rsidP="001601A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378F4ECB" w14:textId="77777777" w:rsidR="001601AA" w:rsidRPr="00D70B9A" w:rsidRDefault="001601AA" w:rsidP="001601AA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 w:rsidRPr="008A4338">
        <w:rPr>
          <w:rFonts w:ascii="Times New Roman" w:hAnsi="Times New Roman"/>
          <w:b/>
          <w:color w:val="000000"/>
          <w:sz w:val="48"/>
          <w:szCs w:val="48"/>
        </w:rPr>
        <w:t>П О С Т А Н О В Л Е Н И Е</w:t>
      </w:r>
    </w:p>
    <w:p w14:paraId="64617BF1" w14:textId="77777777" w:rsidR="008C3C7A" w:rsidRPr="008A4338" w:rsidRDefault="008C3C7A" w:rsidP="001601A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0510F136" w14:textId="219E54F2" w:rsidR="001601AA" w:rsidRDefault="00F63822" w:rsidP="001601A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 </w:t>
      </w:r>
      <w:r w:rsidR="00956E71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>ября</w:t>
      </w:r>
      <w:r w:rsidR="001601AA">
        <w:rPr>
          <w:rFonts w:ascii="Times New Roman" w:hAnsi="Times New Roman"/>
          <w:sz w:val="28"/>
          <w:szCs w:val="28"/>
        </w:rPr>
        <w:t xml:space="preserve"> 2020</w:t>
      </w:r>
      <w:r w:rsidR="001601AA" w:rsidRPr="004770D9">
        <w:rPr>
          <w:rFonts w:ascii="Times New Roman" w:hAnsi="Times New Roman"/>
          <w:sz w:val="28"/>
          <w:szCs w:val="28"/>
        </w:rPr>
        <w:t xml:space="preserve"> г</w:t>
      </w:r>
      <w:r w:rsidR="001601AA">
        <w:rPr>
          <w:rFonts w:ascii="Times New Roman" w:hAnsi="Times New Roman"/>
          <w:sz w:val="28"/>
          <w:szCs w:val="28"/>
        </w:rPr>
        <w:t>.</w:t>
      </w:r>
      <w:r w:rsidR="001601AA" w:rsidRPr="004770D9">
        <w:rPr>
          <w:rFonts w:ascii="Times New Roman" w:hAnsi="Times New Roman"/>
          <w:sz w:val="28"/>
          <w:szCs w:val="28"/>
        </w:rPr>
        <w:t xml:space="preserve">               </w:t>
      </w:r>
      <w:r w:rsidR="001601A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1601AA" w:rsidRPr="004770D9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6</w:t>
      </w:r>
      <w:r w:rsidR="002D45DB">
        <w:rPr>
          <w:rFonts w:ascii="Times New Roman" w:hAnsi="Times New Roman"/>
          <w:sz w:val="28"/>
          <w:szCs w:val="28"/>
        </w:rPr>
        <w:t>1</w:t>
      </w:r>
    </w:p>
    <w:p w14:paraId="16D091CF" w14:textId="77777777" w:rsidR="00745030" w:rsidRPr="00A04763" w:rsidRDefault="00745030" w:rsidP="008C3C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bookmarkEnd w:id="0"/>
    <w:bookmarkEnd w:id="1"/>
    <w:p w14:paraId="58D78B01" w14:textId="77777777" w:rsidR="002D45DB" w:rsidRPr="00A04763" w:rsidRDefault="002D45DB" w:rsidP="002D45D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77941DEF" w14:textId="42824343" w:rsidR="002D45DB" w:rsidRPr="002D45DB" w:rsidRDefault="002D45DB" w:rsidP="002D45DB">
      <w:pPr>
        <w:jc w:val="center"/>
        <w:rPr>
          <w:rFonts w:ascii="Times New Roman" w:hAnsi="Times New Roman"/>
          <w:b/>
          <w:sz w:val="28"/>
          <w:szCs w:val="28"/>
        </w:rPr>
      </w:pPr>
      <w:r w:rsidRPr="00A04763">
        <w:rPr>
          <w:rFonts w:ascii="Times New Roman" w:hAnsi="Times New Roman"/>
          <w:b/>
          <w:sz w:val="28"/>
          <w:szCs w:val="28"/>
        </w:rPr>
        <w:t xml:space="preserve">О проведении публичных слушаний </w:t>
      </w:r>
    </w:p>
    <w:p w14:paraId="084D5C47" w14:textId="77777777" w:rsidR="002D45DB" w:rsidRPr="00A04763" w:rsidRDefault="002D45DB" w:rsidP="002D45DB">
      <w:pPr>
        <w:spacing w:before="12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sz w:val="28"/>
          <w:szCs w:val="28"/>
        </w:rPr>
        <w:t>40</w:t>
      </w:r>
      <w:r w:rsidRPr="00A04763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статьей 28 Федеральног</w:t>
      </w:r>
      <w:r>
        <w:rPr>
          <w:rFonts w:ascii="Times New Roman" w:hAnsi="Times New Roman"/>
          <w:sz w:val="28"/>
          <w:szCs w:val="28"/>
        </w:rPr>
        <w:t>о закона от 06 октября 2003 г.</w:t>
      </w:r>
      <w:r w:rsidRPr="00A04763">
        <w:rPr>
          <w:rFonts w:ascii="Times New Roman" w:hAnsi="Times New Roman"/>
          <w:sz w:val="28"/>
          <w:szCs w:val="28"/>
        </w:rPr>
        <w:t xml:space="preserve"> № 131 - 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>решения</w:t>
      </w:r>
      <w:r w:rsidRPr="003803DE">
        <w:rPr>
          <w:rFonts w:ascii="Times New Roman" w:hAnsi="Times New Roman"/>
          <w:sz w:val="28"/>
          <w:szCs w:val="28"/>
        </w:rPr>
        <w:t xml:space="preserve"> Совета депутатов городского округа город Чкаловск Нижегородской</w:t>
      </w:r>
      <w:r>
        <w:rPr>
          <w:rFonts w:ascii="Times New Roman" w:hAnsi="Times New Roman"/>
          <w:sz w:val="28"/>
          <w:szCs w:val="28"/>
        </w:rPr>
        <w:t xml:space="preserve"> области от 15 июня 2020 г.</w:t>
      </w:r>
      <w:r w:rsidRPr="003803D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49</w:t>
      </w:r>
      <w:r w:rsidRPr="003803DE">
        <w:rPr>
          <w:rFonts w:ascii="Times New Roman" w:hAnsi="Times New Roman"/>
          <w:sz w:val="28"/>
          <w:szCs w:val="28"/>
        </w:rPr>
        <w:t xml:space="preserve"> «Об утверждении положения о порядке организации и проведения общественных обсуждений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3803DE">
        <w:rPr>
          <w:rFonts w:ascii="Times New Roman" w:hAnsi="Times New Roman"/>
          <w:sz w:val="28"/>
          <w:szCs w:val="28"/>
        </w:rPr>
        <w:t>публичных слушаний</w:t>
      </w:r>
      <w:r>
        <w:rPr>
          <w:rFonts w:ascii="Times New Roman" w:hAnsi="Times New Roman"/>
          <w:sz w:val="28"/>
          <w:szCs w:val="28"/>
        </w:rPr>
        <w:t xml:space="preserve"> по вопросам градостроительной деятельности на территории </w:t>
      </w:r>
      <w:r w:rsidRPr="003803DE">
        <w:rPr>
          <w:rFonts w:ascii="Times New Roman" w:hAnsi="Times New Roman"/>
          <w:sz w:val="28"/>
          <w:szCs w:val="28"/>
        </w:rPr>
        <w:t>городско</w:t>
      </w:r>
      <w:r>
        <w:rPr>
          <w:rFonts w:ascii="Times New Roman" w:hAnsi="Times New Roman"/>
          <w:sz w:val="28"/>
          <w:szCs w:val="28"/>
        </w:rPr>
        <w:t>го</w:t>
      </w:r>
      <w:r w:rsidRPr="003803DE">
        <w:rPr>
          <w:rFonts w:ascii="Times New Roman" w:hAnsi="Times New Roman"/>
          <w:sz w:val="28"/>
          <w:szCs w:val="28"/>
        </w:rPr>
        <w:t xml:space="preserve"> округ</w:t>
      </w:r>
      <w:r>
        <w:rPr>
          <w:rFonts w:ascii="Times New Roman" w:hAnsi="Times New Roman"/>
          <w:sz w:val="28"/>
          <w:szCs w:val="28"/>
        </w:rPr>
        <w:t>а</w:t>
      </w:r>
      <w:r w:rsidRPr="003803DE">
        <w:rPr>
          <w:rFonts w:ascii="Times New Roman" w:hAnsi="Times New Roman"/>
          <w:sz w:val="28"/>
          <w:szCs w:val="28"/>
        </w:rPr>
        <w:t xml:space="preserve"> город Чкаловск Нижегородской </w:t>
      </w:r>
      <w:r>
        <w:rPr>
          <w:rFonts w:ascii="Times New Roman" w:hAnsi="Times New Roman"/>
          <w:sz w:val="28"/>
          <w:szCs w:val="28"/>
        </w:rPr>
        <w:t>области»</w:t>
      </w:r>
      <w:r w:rsidRPr="00A04763">
        <w:rPr>
          <w:rFonts w:ascii="Times New Roman" w:hAnsi="Times New Roman"/>
          <w:sz w:val="28"/>
          <w:szCs w:val="28"/>
        </w:rPr>
        <w:t xml:space="preserve">, на основании протокола заседания 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 </w:t>
      </w:r>
      <w:r>
        <w:rPr>
          <w:rFonts w:ascii="Times New Roman" w:hAnsi="Times New Roman"/>
          <w:sz w:val="28"/>
          <w:szCs w:val="28"/>
        </w:rPr>
        <w:t>от 18 ноября 2020 г. №12-2020</w:t>
      </w:r>
      <w:r w:rsidRPr="00A04763">
        <w:rPr>
          <w:rFonts w:ascii="Times New Roman" w:hAnsi="Times New Roman"/>
          <w:sz w:val="28"/>
          <w:szCs w:val="28"/>
        </w:rPr>
        <w:t xml:space="preserve">, руководствуясь Уставом городского округа город Чкаловск Нижегородской области, </w:t>
      </w:r>
      <w:r w:rsidRPr="00A04763">
        <w:rPr>
          <w:rFonts w:ascii="Times New Roman" w:hAnsi="Times New Roman"/>
          <w:b/>
          <w:sz w:val="28"/>
          <w:szCs w:val="28"/>
        </w:rPr>
        <w:t>постановляю:</w:t>
      </w:r>
      <w:r w:rsidRPr="00A04763">
        <w:rPr>
          <w:rFonts w:ascii="Times New Roman" w:hAnsi="Times New Roman"/>
          <w:sz w:val="28"/>
          <w:szCs w:val="28"/>
        </w:rPr>
        <w:t xml:space="preserve">      </w:t>
      </w:r>
    </w:p>
    <w:p w14:paraId="1AD9CC6A" w14:textId="71669790" w:rsidR="002D45DB" w:rsidRPr="007951F4" w:rsidRDefault="002D45DB" w:rsidP="002D45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 xml:space="preserve">1. Провести </w:t>
      </w:r>
      <w:r>
        <w:rPr>
          <w:rFonts w:ascii="Times New Roman" w:hAnsi="Times New Roman"/>
          <w:color w:val="000000" w:themeColor="text1"/>
          <w:sz w:val="28"/>
          <w:szCs w:val="28"/>
        </w:rPr>
        <w:t>08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декаб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>ря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г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в 15</w:t>
      </w:r>
      <w:r w:rsidRPr="00A04763">
        <w:rPr>
          <w:rFonts w:ascii="Times New Roman" w:hAnsi="Times New Roman"/>
          <w:sz w:val="28"/>
          <w:szCs w:val="28"/>
        </w:rPr>
        <w:t xml:space="preserve"> ча</w:t>
      </w:r>
      <w:r>
        <w:rPr>
          <w:rFonts w:ascii="Times New Roman" w:hAnsi="Times New Roman"/>
          <w:sz w:val="28"/>
          <w:szCs w:val="28"/>
        </w:rPr>
        <w:t>с.</w:t>
      </w:r>
      <w:r w:rsidRPr="00A04763">
        <w:rPr>
          <w:rFonts w:ascii="Times New Roman" w:hAnsi="Times New Roman"/>
          <w:sz w:val="28"/>
          <w:szCs w:val="28"/>
        </w:rPr>
        <w:t xml:space="preserve"> 00 мин</w:t>
      </w:r>
      <w:r>
        <w:rPr>
          <w:rFonts w:ascii="Times New Roman" w:hAnsi="Times New Roman"/>
          <w:sz w:val="28"/>
          <w:szCs w:val="28"/>
        </w:rPr>
        <w:t>.</w:t>
      </w:r>
      <w:r w:rsidRPr="00A04763">
        <w:rPr>
          <w:rFonts w:ascii="Times New Roman" w:hAnsi="Times New Roman"/>
          <w:sz w:val="28"/>
          <w:szCs w:val="28"/>
        </w:rPr>
        <w:t xml:space="preserve"> по адресу:  Нижегородская область,  городской округ город Чкаловск, д. Кузнецово (</w:t>
      </w:r>
      <w:proofErr w:type="spellStart"/>
      <w:r w:rsidRPr="00A04763">
        <w:rPr>
          <w:rFonts w:ascii="Times New Roman" w:hAnsi="Times New Roman"/>
          <w:sz w:val="28"/>
          <w:szCs w:val="28"/>
        </w:rPr>
        <w:t>Кузнецовский</w:t>
      </w:r>
      <w:proofErr w:type="spellEnd"/>
      <w:r w:rsidRPr="00A04763">
        <w:rPr>
          <w:rFonts w:ascii="Times New Roman" w:hAnsi="Times New Roman"/>
          <w:sz w:val="28"/>
          <w:szCs w:val="28"/>
        </w:rPr>
        <w:t xml:space="preserve"> с/с), ул. Советская, д. 1 (административное здание </w:t>
      </w:r>
      <w:proofErr w:type="spellStart"/>
      <w:r w:rsidRPr="00A04763">
        <w:rPr>
          <w:rFonts w:ascii="Times New Roman" w:hAnsi="Times New Roman"/>
          <w:sz w:val="28"/>
          <w:szCs w:val="28"/>
        </w:rPr>
        <w:t>Кузнецовского</w:t>
      </w:r>
      <w:proofErr w:type="spellEnd"/>
      <w:r w:rsidRPr="00A04763">
        <w:rPr>
          <w:rFonts w:ascii="Times New Roman" w:hAnsi="Times New Roman"/>
          <w:sz w:val="28"/>
          <w:szCs w:val="28"/>
        </w:rPr>
        <w:t xml:space="preserve">  территориального отдела администрации городского округа город Чкаловск) публичные слушания </w:t>
      </w:r>
      <w:r w:rsidRPr="001779E9">
        <w:rPr>
          <w:rFonts w:ascii="Times New Roman" w:hAnsi="Times New Roman"/>
          <w:sz w:val="28"/>
          <w:szCs w:val="28"/>
        </w:rPr>
        <w:t>по проект</w:t>
      </w:r>
      <w:r>
        <w:rPr>
          <w:rFonts w:ascii="Times New Roman" w:hAnsi="Times New Roman"/>
          <w:sz w:val="28"/>
          <w:szCs w:val="28"/>
        </w:rPr>
        <w:t>у</w:t>
      </w:r>
      <w:r w:rsidRPr="001779E9">
        <w:rPr>
          <w:rFonts w:ascii="Times New Roman" w:hAnsi="Times New Roman"/>
          <w:sz w:val="28"/>
          <w:szCs w:val="28"/>
        </w:rPr>
        <w:t xml:space="preserve"> решени</w:t>
      </w:r>
      <w:r>
        <w:rPr>
          <w:rFonts w:ascii="Times New Roman" w:hAnsi="Times New Roman"/>
          <w:sz w:val="28"/>
          <w:szCs w:val="28"/>
        </w:rPr>
        <w:t>я</w:t>
      </w:r>
      <w:r w:rsidRPr="001779E9">
        <w:rPr>
          <w:rFonts w:ascii="Times New Roman" w:hAnsi="Times New Roman"/>
          <w:sz w:val="28"/>
          <w:szCs w:val="28"/>
        </w:rPr>
        <w:t xml:space="preserve"> о предоставлении </w:t>
      </w:r>
      <w:r w:rsidRPr="001779E9">
        <w:rPr>
          <w:rFonts w:ascii="Times New Roman" w:hAnsi="Times New Roman"/>
          <w:sz w:val="28"/>
          <w:szCs w:val="28"/>
        </w:rPr>
        <w:lastRenderedPageBreak/>
        <w:t>разрешения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51F4">
        <w:rPr>
          <w:rFonts w:ascii="Times New Roman" w:hAnsi="Times New Roman"/>
          <w:sz w:val="28"/>
          <w:szCs w:val="28"/>
        </w:rPr>
        <w:t xml:space="preserve">отклонение от предельных параметров разрешенного строительства, реконструкции объектов капитального строительства </w:t>
      </w:r>
      <w:r w:rsidRPr="00DE4544">
        <w:rPr>
          <w:rFonts w:ascii="Times New Roman" w:hAnsi="Times New Roman"/>
          <w:sz w:val="28"/>
          <w:szCs w:val="28"/>
        </w:rPr>
        <w:t xml:space="preserve">для земельного участка с кадастровым номером 52:13:0100415:919, расположенного по адресу: Российская Федерация, Нижегородская область, городской округ город Чкаловск, </w:t>
      </w:r>
      <w:proofErr w:type="spellStart"/>
      <w:r w:rsidRPr="00DE4544">
        <w:rPr>
          <w:rFonts w:ascii="Times New Roman" w:hAnsi="Times New Roman"/>
          <w:sz w:val="28"/>
          <w:szCs w:val="28"/>
        </w:rPr>
        <w:t>Кузнецовский</w:t>
      </w:r>
      <w:proofErr w:type="spellEnd"/>
      <w:r w:rsidRPr="00DE4544">
        <w:rPr>
          <w:rFonts w:ascii="Times New Roman" w:hAnsi="Times New Roman"/>
          <w:sz w:val="28"/>
          <w:szCs w:val="28"/>
        </w:rPr>
        <w:t xml:space="preserve"> с/с, д. Высокая, ул. Клубная, д. 14, для территориальной зоны Ж-1 (зона застройки индивидуальными отдельно стоящими жилыми домами с приусадебными участками), в части уменьшения минимального отступа от юго-восточной границы земельного участка до жилого дома до 0,05 метра (существующая линия застройки), от северо-восточной границы земельного участка до жилого дома до 1,56 метра.</w:t>
      </w:r>
    </w:p>
    <w:p w14:paraId="3083AFF6" w14:textId="77777777" w:rsidR="002D45DB" w:rsidRPr="00A04763" w:rsidRDefault="002D45DB" w:rsidP="002D45DB">
      <w:pPr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>Установить перечень информационных материалов к проект</w:t>
      </w:r>
      <w:r>
        <w:rPr>
          <w:rFonts w:ascii="Times New Roman" w:hAnsi="Times New Roman"/>
          <w:sz w:val="28"/>
          <w:szCs w:val="28"/>
        </w:rPr>
        <w:t>у: проект постановления</w:t>
      </w:r>
      <w:r w:rsidRPr="00A04763">
        <w:rPr>
          <w:rFonts w:ascii="Times New Roman" w:hAnsi="Times New Roman"/>
          <w:sz w:val="28"/>
          <w:szCs w:val="28"/>
        </w:rPr>
        <w:t xml:space="preserve"> администрации городского округа город Чкаловск Нижегородской области.</w:t>
      </w:r>
      <w:r w:rsidRPr="00A04763">
        <w:rPr>
          <w:rFonts w:ascii="Times New Roman" w:hAnsi="Times New Roman"/>
        </w:rPr>
        <w:t xml:space="preserve"> </w:t>
      </w:r>
    </w:p>
    <w:p w14:paraId="470245B6" w14:textId="77777777" w:rsidR="002D45DB" w:rsidRPr="006E322E" w:rsidRDefault="002D45DB" w:rsidP="002D45DB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 xml:space="preserve">3. Установить сроки проведения публичных слушаний с </w:t>
      </w:r>
      <w:r>
        <w:rPr>
          <w:rFonts w:ascii="Times New Roman" w:hAnsi="Times New Roman"/>
          <w:color w:val="000000" w:themeColor="text1"/>
          <w:sz w:val="28"/>
          <w:szCs w:val="28"/>
        </w:rPr>
        <w:t>24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ноя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>бря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года по </w:t>
      </w:r>
      <w:r>
        <w:rPr>
          <w:rFonts w:ascii="Times New Roman" w:hAnsi="Times New Roman"/>
          <w:color w:val="000000" w:themeColor="text1"/>
          <w:sz w:val="28"/>
          <w:szCs w:val="28"/>
        </w:rPr>
        <w:t>08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дека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>бря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года.</w:t>
      </w:r>
    </w:p>
    <w:p w14:paraId="3D392CB0" w14:textId="77777777" w:rsidR="002D45DB" w:rsidRPr="00A04763" w:rsidRDefault="002D45DB" w:rsidP="002D45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>4. Установить место открытия экспозиции проект</w:t>
      </w:r>
      <w:r>
        <w:rPr>
          <w:rFonts w:ascii="Times New Roman" w:hAnsi="Times New Roman"/>
          <w:sz w:val="28"/>
          <w:szCs w:val="28"/>
        </w:rPr>
        <w:t>а</w:t>
      </w:r>
      <w:r w:rsidRPr="00A04763">
        <w:rPr>
          <w:rFonts w:ascii="Times New Roman" w:hAnsi="Times New Roman"/>
          <w:sz w:val="28"/>
          <w:szCs w:val="28"/>
        </w:rPr>
        <w:t xml:space="preserve">: официальный сайт администрации городского округа город Чкаловск Нижегородской области </w:t>
      </w:r>
      <w:proofErr w:type="spellStart"/>
      <w:r w:rsidRPr="00A04763">
        <w:rPr>
          <w:rFonts w:ascii="Times New Roman" w:hAnsi="Times New Roman"/>
          <w:sz w:val="28"/>
          <w:szCs w:val="28"/>
        </w:rPr>
        <w:t>http</w:t>
      </w:r>
      <w:proofErr w:type="spellEnd"/>
      <w:r w:rsidRPr="00A04763">
        <w:rPr>
          <w:rFonts w:ascii="Times New Roman" w:hAnsi="Times New Roman"/>
          <w:sz w:val="28"/>
          <w:szCs w:val="28"/>
        </w:rPr>
        <w:t xml:space="preserve">//: gorodchkalovsk.ru в разделе «Градостроительная деятельность» во вкладке «Экспозиции проектов» и кабинет № </w:t>
      </w:r>
      <w:r>
        <w:rPr>
          <w:rFonts w:ascii="Times New Roman" w:hAnsi="Times New Roman"/>
          <w:sz w:val="28"/>
          <w:szCs w:val="28"/>
        </w:rPr>
        <w:t>8</w:t>
      </w:r>
      <w:r w:rsidRPr="00A04763">
        <w:rPr>
          <w:rFonts w:ascii="Times New Roman" w:hAnsi="Times New Roman"/>
          <w:sz w:val="28"/>
          <w:szCs w:val="28"/>
        </w:rPr>
        <w:t xml:space="preserve"> администрации городского округа город Чкаловск (отдел архитектуры, градостроительства и экологии) по адресу: Нижегородская область, г. Чкаловск, пл. Комсомольская, д. 2.</w:t>
      </w:r>
    </w:p>
    <w:p w14:paraId="5574200C" w14:textId="77777777" w:rsidR="002D45DB" w:rsidRPr="00A04763" w:rsidRDefault="002D45DB" w:rsidP="002D45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 xml:space="preserve">5. Установить дату открытия 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экспозиции </w:t>
      </w:r>
      <w:r>
        <w:rPr>
          <w:rFonts w:ascii="Times New Roman" w:hAnsi="Times New Roman"/>
          <w:color w:val="000000" w:themeColor="text1"/>
          <w:sz w:val="28"/>
          <w:szCs w:val="28"/>
        </w:rPr>
        <w:t>01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дека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>бря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года. Срок проведения экспозиции до </w:t>
      </w:r>
      <w:r>
        <w:rPr>
          <w:rFonts w:ascii="Times New Roman" w:hAnsi="Times New Roman"/>
          <w:color w:val="000000" w:themeColor="text1"/>
          <w:sz w:val="28"/>
          <w:szCs w:val="28"/>
        </w:rPr>
        <w:t>08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дека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>бря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г</w:t>
      </w:r>
      <w:r w:rsidRPr="00A04763">
        <w:rPr>
          <w:rFonts w:ascii="Times New Roman" w:hAnsi="Times New Roman"/>
          <w:sz w:val="28"/>
          <w:szCs w:val="28"/>
        </w:rPr>
        <w:t>ода (включительно). Часы работы: в рабочие дни – с понедельника по пятницу с 9-00 до 12-00 часов и с 13-00 до 16-00</w:t>
      </w:r>
      <w:r>
        <w:rPr>
          <w:rFonts w:ascii="Times New Roman" w:hAnsi="Times New Roman"/>
          <w:sz w:val="28"/>
          <w:szCs w:val="28"/>
        </w:rPr>
        <w:t xml:space="preserve"> часов</w:t>
      </w:r>
      <w:r w:rsidRPr="00A04763">
        <w:rPr>
          <w:rFonts w:ascii="Times New Roman" w:hAnsi="Times New Roman"/>
          <w:sz w:val="28"/>
          <w:szCs w:val="28"/>
        </w:rPr>
        <w:t>.</w:t>
      </w:r>
    </w:p>
    <w:p w14:paraId="62FE4A78" w14:textId="77777777" w:rsidR="002D45DB" w:rsidRPr="00A04763" w:rsidRDefault="002D45DB" w:rsidP="002D45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>6. В период проведения публичных слушаний участники, прошедшие ид</w:t>
      </w:r>
      <w:r>
        <w:rPr>
          <w:rFonts w:ascii="Times New Roman" w:hAnsi="Times New Roman"/>
          <w:sz w:val="28"/>
          <w:szCs w:val="28"/>
        </w:rPr>
        <w:t xml:space="preserve">ентификацию, представляют свои </w:t>
      </w:r>
      <w:r w:rsidRPr="00A04763">
        <w:rPr>
          <w:rFonts w:ascii="Times New Roman" w:hAnsi="Times New Roman"/>
          <w:sz w:val="28"/>
          <w:szCs w:val="28"/>
        </w:rPr>
        <w:t xml:space="preserve">предложения </w:t>
      </w:r>
      <w:r>
        <w:rPr>
          <w:rFonts w:ascii="Times New Roman" w:hAnsi="Times New Roman"/>
          <w:sz w:val="28"/>
          <w:szCs w:val="28"/>
        </w:rPr>
        <w:t xml:space="preserve">и замечания по </w:t>
      </w:r>
      <w:r w:rsidRPr="00A04763">
        <w:rPr>
          <w:rFonts w:ascii="Times New Roman" w:hAnsi="Times New Roman"/>
          <w:sz w:val="28"/>
          <w:szCs w:val="28"/>
        </w:rPr>
        <w:t>обсуждаем</w:t>
      </w:r>
      <w:r>
        <w:rPr>
          <w:rFonts w:ascii="Times New Roman" w:hAnsi="Times New Roman"/>
          <w:sz w:val="28"/>
          <w:szCs w:val="28"/>
        </w:rPr>
        <w:t>ому</w:t>
      </w:r>
      <w:r w:rsidRPr="00A04763">
        <w:rPr>
          <w:rFonts w:ascii="Times New Roman" w:hAnsi="Times New Roman"/>
          <w:sz w:val="28"/>
          <w:szCs w:val="28"/>
        </w:rPr>
        <w:t xml:space="preserve"> проект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A04763">
        <w:rPr>
          <w:rFonts w:ascii="Times New Roman" w:hAnsi="Times New Roman"/>
          <w:sz w:val="28"/>
          <w:szCs w:val="28"/>
        </w:rPr>
        <w:t xml:space="preserve">в 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срок до </w:t>
      </w:r>
      <w:r>
        <w:rPr>
          <w:rFonts w:ascii="Times New Roman" w:hAnsi="Times New Roman"/>
          <w:color w:val="000000" w:themeColor="text1"/>
          <w:sz w:val="28"/>
          <w:szCs w:val="28"/>
        </w:rPr>
        <w:t>08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дека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>бря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A04763">
        <w:rPr>
          <w:rFonts w:ascii="Times New Roman" w:hAnsi="Times New Roman"/>
          <w:sz w:val="28"/>
          <w:szCs w:val="28"/>
        </w:rPr>
        <w:t xml:space="preserve"> года (включительно):</w:t>
      </w:r>
    </w:p>
    <w:p w14:paraId="507BBCD4" w14:textId="77777777" w:rsidR="002D45DB" w:rsidRPr="00A04763" w:rsidRDefault="002D45DB" w:rsidP="002D45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>1) в письменной или устной форме в ходе проведения собрания;</w:t>
      </w:r>
    </w:p>
    <w:p w14:paraId="3607E5AF" w14:textId="77777777" w:rsidR="002D45DB" w:rsidRPr="00A04763" w:rsidRDefault="002D45DB" w:rsidP="002D45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lastRenderedPageBreak/>
        <w:t>2) в письменной форме в адрес администрации городского округа город Чкаловск Нижегородской области;</w:t>
      </w:r>
    </w:p>
    <w:p w14:paraId="68034E27" w14:textId="77777777" w:rsidR="002D45DB" w:rsidRPr="00A04763" w:rsidRDefault="002D45DB" w:rsidP="002D45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14:paraId="61DA175E" w14:textId="77777777" w:rsidR="002D45DB" w:rsidRPr="00A04763" w:rsidRDefault="002D45DB" w:rsidP="002D45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>7. 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области:</w:t>
      </w:r>
    </w:p>
    <w:p w14:paraId="06BF4BE4" w14:textId="77777777" w:rsidR="002D45DB" w:rsidRPr="00A04763" w:rsidRDefault="002D45DB" w:rsidP="002D45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>1) обеспечить проведение публичных слушаний по проект</w:t>
      </w:r>
      <w:r>
        <w:rPr>
          <w:rFonts w:ascii="Times New Roman" w:hAnsi="Times New Roman"/>
          <w:sz w:val="28"/>
          <w:szCs w:val="28"/>
        </w:rPr>
        <w:t>у</w:t>
      </w:r>
      <w:r w:rsidRPr="00A04763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ому</w:t>
      </w:r>
      <w:r w:rsidRPr="00A04763">
        <w:rPr>
          <w:rFonts w:ascii="Times New Roman" w:hAnsi="Times New Roman"/>
          <w:sz w:val="28"/>
          <w:szCs w:val="28"/>
        </w:rPr>
        <w:t xml:space="preserve"> в части 1 настоящего постановления;</w:t>
      </w:r>
    </w:p>
    <w:p w14:paraId="73CF1C07" w14:textId="77777777" w:rsidR="002D45DB" w:rsidRPr="00A04763" w:rsidRDefault="002D45DB" w:rsidP="002D45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>2) осуществить информирование заинтересованных лиц о проведении пуб</w:t>
      </w:r>
      <w:r>
        <w:rPr>
          <w:rFonts w:ascii="Times New Roman" w:hAnsi="Times New Roman"/>
          <w:sz w:val="28"/>
          <w:szCs w:val="28"/>
        </w:rPr>
        <w:t>личных слушаний путем проведения</w:t>
      </w:r>
      <w:r w:rsidRPr="00A04763">
        <w:rPr>
          <w:rFonts w:ascii="Times New Roman" w:hAnsi="Times New Roman"/>
          <w:sz w:val="28"/>
          <w:szCs w:val="28"/>
        </w:rPr>
        <w:t xml:space="preserve"> экспозиции проект</w:t>
      </w:r>
      <w:r>
        <w:rPr>
          <w:rFonts w:ascii="Times New Roman" w:hAnsi="Times New Roman"/>
          <w:sz w:val="28"/>
          <w:szCs w:val="28"/>
        </w:rPr>
        <w:t>а</w:t>
      </w:r>
      <w:r w:rsidRPr="00A04763">
        <w:rPr>
          <w:rFonts w:ascii="Times New Roman" w:hAnsi="Times New Roman"/>
          <w:sz w:val="28"/>
          <w:szCs w:val="28"/>
        </w:rPr>
        <w:t xml:space="preserve"> и размещения информационных материалов по проект</w:t>
      </w:r>
      <w:r>
        <w:rPr>
          <w:rFonts w:ascii="Times New Roman" w:hAnsi="Times New Roman"/>
          <w:sz w:val="28"/>
          <w:szCs w:val="28"/>
        </w:rPr>
        <w:t>у</w:t>
      </w:r>
      <w:r w:rsidRPr="00A04763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ому</w:t>
      </w:r>
      <w:r w:rsidRPr="00A04763">
        <w:rPr>
          <w:rFonts w:ascii="Times New Roman" w:hAnsi="Times New Roman"/>
          <w:sz w:val="28"/>
          <w:szCs w:val="28"/>
        </w:rPr>
        <w:t xml:space="preserve"> в части 1 настоящего постановления, в местах ознакомления.</w:t>
      </w:r>
    </w:p>
    <w:p w14:paraId="6B732D34" w14:textId="77777777" w:rsidR="002D45DB" w:rsidRPr="00A04763" w:rsidRDefault="002D45DB" w:rsidP="002D45DB">
      <w:pPr>
        <w:pStyle w:val="ConsPlusNormal"/>
        <w:numPr>
          <w:ilvl w:val="0"/>
          <w:numId w:val="30"/>
        </w:numPr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763"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</w:t>
      </w:r>
      <w:r w:rsidRPr="00A04763">
        <w:rPr>
          <w:rFonts w:ascii="Times New Roman" w:hAnsi="Times New Roman" w:cs="Times New Roman"/>
          <w:color w:val="000000"/>
          <w:spacing w:val="2"/>
          <w:sz w:val="28"/>
          <w:szCs w:val="28"/>
        </w:rPr>
        <w:t>в МБУК «Централизованная библиотечная система» городского округа город Чкаловск Нижегородской области и на</w:t>
      </w:r>
      <w:r w:rsidRPr="00A04763">
        <w:rPr>
          <w:rFonts w:ascii="Times New Roman" w:hAnsi="Times New Roman" w:cs="Times New Roman"/>
          <w:sz w:val="28"/>
          <w:szCs w:val="28"/>
        </w:rPr>
        <w:t xml:space="preserve"> официальном сайте в </w:t>
      </w:r>
      <w:r w:rsidRPr="00A04763">
        <w:rPr>
          <w:rFonts w:ascii="Times New Roman" w:hAnsi="Times New Roman" w:cs="Times New Roman"/>
          <w:sz w:val="28"/>
          <w:szCs w:val="28"/>
          <w:lang w:eastAsia="en-US"/>
        </w:rPr>
        <w:t xml:space="preserve">информационно-телекоммуникационной сети «Интернет» </w:t>
      </w:r>
      <w:r w:rsidRPr="00A04763">
        <w:rPr>
          <w:rFonts w:ascii="Times New Roman" w:hAnsi="Times New Roman" w:cs="Times New Roman"/>
          <w:sz w:val="28"/>
          <w:szCs w:val="28"/>
        </w:rPr>
        <w:t>http://www.gorodchkalovsk.ru.</w:t>
      </w:r>
    </w:p>
    <w:p w14:paraId="3C9A1D0D" w14:textId="365C6384" w:rsidR="002D45DB" w:rsidRPr="002D45DB" w:rsidRDefault="002D45DB" w:rsidP="002D45DB">
      <w:pPr>
        <w:pStyle w:val="af1"/>
        <w:numPr>
          <w:ilvl w:val="0"/>
          <w:numId w:val="3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45DB">
        <w:rPr>
          <w:rFonts w:ascii="Times New Roman" w:hAnsi="Times New Roman"/>
          <w:sz w:val="28"/>
          <w:szCs w:val="28"/>
        </w:rPr>
        <w:t>Настоящее постановление вступает в силу со дня его обнародования.</w:t>
      </w:r>
    </w:p>
    <w:p w14:paraId="08CCBE04" w14:textId="77777777" w:rsidR="00F63822" w:rsidRDefault="00F63822" w:rsidP="002C0E8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BE9BF69" w14:textId="77777777" w:rsidR="00F63822" w:rsidRDefault="00F63822" w:rsidP="002C0E8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068ACD5" w14:textId="31A256D4" w:rsidR="002C0E84" w:rsidRDefault="003803DE" w:rsidP="002C0E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Глава местного </w:t>
      </w:r>
    </w:p>
    <w:p w14:paraId="41C3E5FA" w14:textId="50525836" w:rsidR="003803DE" w:rsidRPr="003803DE" w:rsidRDefault="003803DE" w:rsidP="002C0E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самоуправления</w:t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="002C0E84">
        <w:rPr>
          <w:rFonts w:ascii="Times New Roman" w:hAnsi="Times New Roman"/>
          <w:sz w:val="28"/>
          <w:szCs w:val="28"/>
        </w:rPr>
        <w:tab/>
      </w:r>
      <w:r w:rsidR="002C0E84">
        <w:rPr>
          <w:rFonts w:ascii="Times New Roman" w:hAnsi="Times New Roman"/>
          <w:sz w:val="28"/>
          <w:szCs w:val="28"/>
        </w:rPr>
        <w:tab/>
      </w:r>
      <w:r w:rsidR="002C0E84">
        <w:rPr>
          <w:rFonts w:ascii="Times New Roman" w:hAnsi="Times New Roman"/>
          <w:sz w:val="28"/>
          <w:szCs w:val="28"/>
        </w:rPr>
        <w:tab/>
      </w:r>
      <w:r w:rsidR="002C0E84">
        <w:rPr>
          <w:rFonts w:ascii="Times New Roman" w:hAnsi="Times New Roman"/>
          <w:sz w:val="28"/>
          <w:szCs w:val="28"/>
        </w:rPr>
        <w:tab/>
        <w:t xml:space="preserve">        </w:t>
      </w:r>
      <w:r w:rsidRPr="003803DE">
        <w:rPr>
          <w:rFonts w:ascii="Times New Roman" w:hAnsi="Times New Roman"/>
          <w:sz w:val="28"/>
          <w:szCs w:val="28"/>
        </w:rPr>
        <w:t>Ф.М. Фарбер</w:t>
      </w:r>
    </w:p>
    <w:p w14:paraId="135A700E" w14:textId="77777777" w:rsidR="003803DE" w:rsidRPr="003803DE" w:rsidRDefault="003803DE" w:rsidP="003803DE">
      <w:pPr>
        <w:pStyle w:val="ConsPlusNormal"/>
        <w:rPr>
          <w:rFonts w:ascii="Times New Roman" w:hAnsi="Times New Roman" w:cs="Times New Roman"/>
        </w:rPr>
      </w:pPr>
    </w:p>
    <w:p w14:paraId="0F898076" w14:textId="77777777" w:rsidR="00860204" w:rsidRDefault="00860204" w:rsidP="003803DE">
      <w:pPr>
        <w:jc w:val="center"/>
        <w:rPr>
          <w:rFonts w:ascii="Times New Roman" w:hAnsi="Times New Roman"/>
          <w:sz w:val="28"/>
          <w:szCs w:val="28"/>
        </w:rPr>
      </w:pPr>
    </w:p>
    <w:sectPr w:rsidR="00860204" w:rsidSect="009E323B">
      <w:head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C400D7" w14:textId="77777777" w:rsidR="007B55AF" w:rsidRDefault="007B55AF" w:rsidP="00FC07E0">
      <w:pPr>
        <w:spacing w:after="0" w:line="240" w:lineRule="auto"/>
      </w:pPr>
      <w:r>
        <w:separator/>
      </w:r>
    </w:p>
  </w:endnote>
  <w:endnote w:type="continuationSeparator" w:id="0">
    <w:p w14:paraId="2252DC20" w14:textId="77777777" w:rsidR="007B55AF" w:rsidRDefault="007B55AF" w:rsidP="00FC0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1E9C52" w14:textId="77777777" w:rsidR="007B55AF" w:rsidRDefault="007B55AF" w:rsidP="00FC07E0">
      <w:pPr>
        <w:spacing w:after="0" w:line="240" w:lineRule="auto"/>
      </w:pPr>
      <w:r>
        <w:separator/>
      </w:r>
    </w:p>
  </w:footnote>
  <w:footnote w:type="continuationSeparator" w:id="0">
    <w:p w14:paraId="27F14882" w14:textId="77777777" w:rsidR="007B55AF" w:rsidRDefault="007B55AF" w:rsidP="00FC0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77840245"/>
      <w:docPartObj>
        <w:docPartGallery w:val="Page Numbers (Top of Page)"/>
        <w:docPartUnique/>
      </w:docPartObj>
    </w:sdtPr>
    <w:sdtEndPr/>
    <w:sdtContent>
      <w:p w14:paraId="050B2FB7" w14:textId="77777777" w:rsidR="002B4431" w:rsidRDefault="00BF42CA">
        <w:pPr>
          <w:pStyle w:val="a9"/>
          <w:jc w:val="center"/>
        </w:pPr>
        <w:r>
          <w:fldChar w:fldCharType="begin"/>
        </w:r>
        <w:r w:rsidR="00770871">
          <w:instrText xml:space="preserve"> PAGE   \* MERGEFORMAT </w:instrText>
        </w:r>
        <w:r>
          <w:fldChar w:fldCharType="separate"/>
        </w:r>
        <w:r w:rsidR="005236A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9322639" w14:textId="77777777" w:rsidR="002B4431" w:rsidRDefault="002B443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645A6"/>
    <w:multiLevelType w:val="hybridMultilevel"/>
    <w:tmpl w:val="4BFA24A2"/>
    <w:lvl w:ilvl="0" w:tplc="F8F470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 w15:restartNumberingAfterBreak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AE3EAB"/>
    <w:multiLevelType w:val="multilevel"/>
    <w:tmpl w:val="12ACC98C"/>
    <w:lvl w:ilvl="0">
      <w:start w:val="1"/>
      <w:numFmt w:val="decimal"/>
      <w:lvlText w:val="%1."/>
      <w:lvlJc w:val="left"/>
      <w:pPr>
        <w:ind w:left="1165" w:hanging="45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17" w:hanging="2160"/>
      </w:pPr>
      <w:rPr>
        <w:rFonts w:hint="default"/>
      </w:rPr>
    </w:lvl>
  </w:abstractNum>
  <w:abstractNum w:abstractNumId="3" w15:restartNumberingAfterBreak="0">
    <w:nsid w:val="034475D2"/>
    <w:multiLevelType w:val="hybridMultilevel"/>
    <w:tmpl w:val="C0E6B5B0"/>
    <w:lvl w:ilvl="0" w:tplc="7B26BF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87771C6"/>
    <w:multiLevelType w:val="hybridMultilevel"/>
    <w:tmpl w:val="25D0F89C"/>
    <w:lvl w:ilvl="0" w:tplc="8D9866E0">
      <w:start w:val="1"/>
      <w:numFmt w:val="decimal"/>
      <w:lvlText w:val="%1)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5" w15:restartNumberingAfterBreak="0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E9512D"/>
    <w:multiLevelType w:val="multilevel"/>
    <w:tmpl w:val="B0A896C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7" w15:restartNumberingAfterBreak="0">
    <w:nsid w:val="0ECC5206"/>
    <w:multiLevelType w:val="hybridMultilevel"/>
    <w:tmpl w:val="8A6CF898"/>
    <w:lvl w:ilvl="0" w:tplc="A1141052">
      <w:start w:val="8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BE71D65"/>
    <w:multiLevelType w:val="hybridMultilevel"/>
    <w:tmpl w:val="DDAA84AC"/>
    <w:lvl w:ilvl="0" w:tplc="D32CF4DA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5003E"/>
    <w:multiLevelType w:val="hybridMultilevel"/>
    <w:tmpl w:val="195C336A"/>
    <w:lvl w:ilvl="0" w:tplc="7DD8593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 w15:restartNumberingAfterBreak="0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265C6215"/>
    <w:multiLevelType w:val="multilevel"/>
    <w:tmpl w:val="E15E6A88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D5C3178"/>
    <w:multiLevelType w:val="hybridMultilevel"/>
    <w:tmpl w:val="F124ADB2"/>
    <w:lvl w:ilvl="0" w:tplc="ED7AEDE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 w15:restartNumberingAfterBreak="0">
    <w:nsid w:val="402A500E"/>
    <w:multiLevelType w:val="hybridMultilevel"/>
    <w:tmpl w:val="81C601C0"/>
    <w:lvl w:ilvl="0" w:tplc="D5C20AF4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6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3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7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5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02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940" w:hanging="180"/>
      </w:pPr>
      <w:rPr>
        <w:rFonts w:cs="Times New Roman"/>
      </w:rPr>
    </w:lvl>
  </w:abstractNum>
  <w:abstractNum w:abstractNumId="22" w15:restartNumberingAfterBreak="0">
    <w:nsid w:val="44B75398"/>
    <w:multiLevelType w:val="hybridMultilevel"/>
    <w:tmpl w:val="B61E2BA4"/>
    <w:lvl w:ilvl="0" w:tplc="7012BD4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403FAC"/>
    <w:multiLevelType w:val="hybridMultilevel"/>
    <w:tmpl w:val="D9AE87D0"/>
    <w:lvl w:ilvl="0" w:tplc="C8923B00">
      <w:start w:val="1"/>
      <w:numFmt w:val="decimal"/>
      <w:lvlText w:val="%1)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6" w15:restartNumberingAfterBreak="0">
    <w:nsid w:val="59FE3DBB"/>
    <w:multiLevelType w:val="hybridMultilevel"/>
    <w:tmpl w:val="BA305A26"/>
    <w:lvl w:ilvl="0" w:tplc="56BE492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B690858"/>
    <w:multiLevelType w:val="hybridMultilevel"/>
    <w:tmpl w:val="949C8D3A"/>
    <w:lvl w:ilvl="0" w:tplc="65A4A696">
      <w:start w:val="1"/>
      <w:numFmt w:val="decimal"/>
      <w:lvlText w:val="%1."/>
      <w:lvlJc w:val="left"/>
      <w:pPr>
        <w:ind w:left="64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8" w15:restartNumberingAfterBreak="0">
    <w:nsid w:val="5D5D7DBF"/>
    <w:multiLevelType w:val="multilevel"/>
    <w:tmpl w:val="3610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1" w15:restartNumberingAfterBreak="0">
    <w:nsid w:val="65861EC7"/>
    <w:multiLevelType w:val="hybridMultilevel"/>
    <w:tmpl w:val="D42EAA9A"/>
    <w:lvl w:ilvl="0" w:tplc="6FB83FE0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2" w15:restartNumberingAfterBreak="0">
    <w:nsid w:val="67DA5E1C"/>
    <w:multiLevelType w:val="hybridMultilevel"/>
    <w:tmpl w:val="0EBC7D8A"/>
    <w:lvl w:ilvl="0" w:tplc="174E90B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3" w15:restartNumberingAfterBreak="0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 w15:restartNumberingAfterBreak="0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21"/>
  </w:num>
  <w:num w:numId="4">
    <w:abstractNumId w:val="11"/>
  </w:num>
  <w:num w:numId="5">
    <w:abstractNumId w:val="33"/>
  </w:num>
  <w:num w:numId="6">
    <w:abstractNumId w:val="30"/>
  </w:num>
  <w:num w:numId="7">
    <w:abstractNumId w:val="18"/>
  </w:num>
  <w:num w:numId="8">
    <w:abstractNumId w:val="13"/>
  </w:num>
  <w:num w:numId="9">
    <w:abstractNumId w:val="9"/>
  </w:num>
  <w:num w:numId="10">
    <w:abstractNumId w:val="34"/>
  </w:num>
  <w:num w:numId="11">
    <w:abstractNumId w:val="15"/>
  </w:num>
  <w:num w:numId="12">
    <w:abstractNumId w:val="14"/>
  </w:num>
  <w:num w:numId="13">
    <w:abstractNumId w:val="24"/>
  </w:num>
  <w:num w:numId="14">
    <w:abstractNumId w:val="5"/>
  </w:num>
  <w:num w:numId="15">
    <w:abstractNumId w:val="23"/>
  </w:num>
  <w:num w:numId="16">
    <w:abstractNumId w:val="17"/>
  </w:num>
  <w:num w:numId="17">
    <w:abstractNumId w:val="29"/>
  </w:num>
  <w:num w:numId="18">
    <w:abstractNumId w:val="1"/>
  </w:num>
  <w:num w:numId="19">
    <w:abstractNumId w:val="19"/>
  </w:num>
  <w:num w:numId="20">
    <w:abstractNumId w:val="4"/>
  </w:num>
  <w:num w:numId="21">
    <w:abstractNumId w:val="8"/>
  </w:num>
  <w:num w:numId="22">
    <w:abstractNumId w:val="28"/>
  </w:num>
  <w:num w:numId="23">
    <w:abstractNumId w:val="3"/>
  </w:num>
  <w:num w:numId="24">
    <w:abstractNumId w:val="27"/>
  </w:num>
  <w:num w:numId="25">
    <w:abstractNumId w:val="22"/>
  </w:num>
  <w:num w:numId="26">
    <w:abstractNumId w:val="25"/>
  </w:num>
  <w:num w:numId="27">
    <w:abstractNumId w:val="32"/>
  </w:num>
  <w:num w:numId="28">
    <w:abstractNumId w:val="0"/>
  </w:num>
  <w:num w:numId="29">
    <w:abstractNumId w:val="10"/>
  </w:num>
  <w:num w:numId="30">
    <w:abstractNumId w:val="7"/>
  </w:num>
  <w:num w:numId="31">
    <w:abstractNumId w:val="31"/>
  </w:num>
  <w:num w:numId="32">
    <w:abstractNumId w:val="26"/>
  </w:num>
  <w:num w:numId="33">
    <w:abstractNumId w:val="2"/>
  </w:num>
  <w:num w:numId="34">
    <w:abstractNumId w:val="6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2EE"/>
    <w:rsid w:val="000121BE"/>
    <w:rsid w:val="000217A0"/>
    <w:rsid w:val="00022597"/>
    <w:rsid w:val="0003268D"/>
    <w:rsid w:val="00033968"/>
    <w:rsid w:val="0003671B"/>
    <w:rsid w:val="00045D92"/>
    <w:rsid w:val="00055EBE"/>
    <w:rsid w:val="00064AE8"/>
    <w:rsid w:val="000660D4"/>
    <w:rsid w:val="00067CF4"/>
    <w:rsid w:val="000765DE"/>
    <w:rsid w:val="00076D0D"/>
    <w:rsid w:val="0008599C"/>
    <w:rsid w:val="000914DF"/>
    <w:rsid w:val="000A2CCA"/>
    <w:rsid w:val="000B5910"/>
    <w:rsid w:val="000F43D8"/>
    <w:rsid w:val="00105306"/>
    <w:rsid w:val="0010567C"/>
    <w:rsid w:val="0012495C"/>
    <w:rsid w:val="00125EFA"/>
    <w:rsid w:val="00130ECC"/>
    <w:rsid w:val="00132064"/>
    <w:rsid w:val="001411FE"/>
    <w:rsid w:val="00144708"/>
    <w:rsid w:val="00150CF2"/>
    <w:rsid w:val="0015636F"/>
    <w:rsid w:val="001601AA"/>
    <w:rsid w:val="00182A2D"/>
    <w:rsid w:val="001845E5"/>
    <w:rsid w:val="001B0E6D"/>
    <w:rsid w:val="001B4F97"/>
    <w:rsid w:val="001B5A61"/>
    <w:rsid w:val="001C5DE3"/>
    <w:rsid w:val="001D6695"/>
    <w:rsid w:val="001E458A"/>
    <w:rsid w:val="001F2DF8"/>
    <w:rsid w:val="00201A87"/>
    <w:rsid w:val="0021050F"/>
    <w:rsid w:val="002212A7"/>
    <w:rsid w:val="00221F2E"/>
    <w:rsid w:val="00226B60"/>
    <w:rsid w:val="00245528"/>
    <w:rsid w:val="00246BE0"/>
    <w:rsid w:val="00246F1F"/>
    <w:rsid w:val="002822A4"/>
    <w:rsid w:val="00282E1D"/>
    <w:rsid w:val="00287AB7"/>
    <w:rsid w:val="00291615"/>
    <w:rsid w:val="00292226"/>
    <w:rsid w:val="00293725"/>
    <w:rsid w:val="002A0AC5"/>
    <w:rsid w:val="002B4431"/>
    <w:rsid w:val="002C0CE4"/>
    <w:rsid w:val="002C0E84"/>
    <w:rsid w:val="002C5907"/>
    <w:rsid w:val="002D45DB"/>
    <w:rsid w:val="002E15FC"/>
    <w:rsid w:val="002E21F4"/>
    <w:rsid w:val="002E21FC"/>
    <w:rsid w:val="002E3190"/>
    <w:rsid w:val="002E4B9E"/>
    <w:rsid w:val="002F21AE"/>
    <w:rsid w:val="00301FA8"/>
    <w:rsid w:val="00305B97"/>
    <w:rsid w:val="00310D25"/>
    <w:rsid w:val="0031152A"/>
    <w:rsid w:val="00312485"/>
    <w:rsid w:val="003141E9"/>
    <w:rsid w:val="00320AEF"/>
    <w:rsid w:val="00322DCB"/>
    <w:rsid w:val="0033148B"/>
    <w:rsid w:val="003358CF"/>
    <w:rsid w:val="003379D2"/>
    <w:rsid w:val="0034773B"/>
    <w:rsid w:val="00353B13"/>
    <w:rsid w:val="003573C2"/>
    <w:rsid w:val="0036513F"/>
    <w:rsid w:val="003724E0"/>
    <w:rsid w:val="003803DE"/>
    <w:rsid w:val="00382582"/>
    <w:rsid w:val="0039196A"/>
    <w:rsid w:val="003A171A"/>
    <w:rsid w:val="003A39A5"/>
    <w:rsid w:val="003A46FC"/>
    <w:rsid w:val="003A5C06"/>
    <w:rsid w:val="003B53E2"/>
    <w:rsid w:val="003B759C"/>
    <w:rsid w:val="003D50CF"/>
    <w:rsid w:val="003E09F9"/>
    <w:rsid w:val="003E483E"/>
    <w:rsid w:val="003F04AA"/>
    <w:rsid w:val="003F3A8C"/>
    <w:rsid w:val="00401122"/>
    <w:rsid w:val="00401A0C"/>
    <w:rsid w:val="004152FE"/>
    <w:rsid w:val="00416AD3"/>
    <w:rsid w:val="0042437D"/>
    <w:rsid w:val="00435E76"/>
    <w:rsid w:val="00440954"/>
    <w:rsid w:val="00441571"/>
    <w:rsid w:val="004426A0"/>
    <w:rsid w:val="00445F9B"/>
    <w:rsid w:val="004537A7"/>
    <w:rsid w:val="00464CD2"/>
    <w:rsid w:val="004739D2"/>
    <w:rsid w:val="00474563"/>
    <w:rsid w:val="00476FAA"/>
    <w:rsid w:val="004770D9"/>
    <w:rsid w:val="00490CCA"/>
    <w:rsid w:val="00496615"/>
    <w:rsid w:val="004A1455"/>
    <w:rsid w:val="004A3C37"/>
    <w:rsid w:val="004B21F6"/>
    <w:rsid w:val="004B24D8"/>
    <w:rsid w:val="004B7590"/>
    <w:rsid w:val="004C3BED"/>
    <w:rsid w:val="004D439F"/>
    <w:rsid w:val="004E2036"/>
    <w:rsid w:val="004E2343"/>
    <w:rsid w:val="004F736C"/>
    <w:rsid w:val="00507A4C"/>
    <w:rsid w:val="00513733"/>
    <w:rsid w:val="00521D2B"/>
    <w:rsid w:val="005236A1"/>
    <w:rsid w:val="00527A54"/>
    <w:rsid w:val="00532009"/>
    <w:rsid w:val="005326EB"/>
    <w:rsid w:val="0053393A"/>
    <w:rsid w:val="00556813"/>
    <w:rsid w:val="005654A0"/>
    <w:rsid w:val="00570C1E"/>
    <w:rsid w:val="00573A2C"/>
    <w:rsid w:val="005815A1"/>
    <w:rsid w:val="00584D79"/>
    <w:rsid w:val="00595E0F"/>
    <w:rsid w:val="005A0C5E"/>
    <w:rsid w:val="005A65B0"/>
    <w:rsid w:val="005B1254"/>
    <w:rsid w:val="005B6B9A"/>
    <w:rsid w:val="005C61AB"/>
    <w:rsid w:val="005D40AC"/>
    <w:rsid w:val="005D7460"/>
    <w:rsid w:val="005F2706"/>
    <w:rsid w:val="005F386C"/>
    <w:rsid w:val="00600DE1"/>
    <w:rsid w:val="00606DEA"/>
    <w:rsid w:val="006117BF"/>
    <w:rsid w:val="00620CC8"/>
    <w:rsid w:val="00622502"/>
    <w:rsid w:val="00625A84"/>
    <w:rsid w:val="00634663"/>
    <w:rsid w:val="00637B02"/>
    <w:rsid w:val="0064143A"/>
    <w:rsid w:val="006429B8"/>
    <w:rsid w:val="00642DF5"/>
    <w:rsid w:val="0064768D"/>
    <w:rsid w:val="00647CE6"/>
    <w:rsid w:val="00647EA0"/>
    <w:rsid w:val="0066147E"/>
    <w:rsid w:val="0066455E"/>
    <w:rsid w:val="00671809"/>
    <w:rsid w:val="00674F9E"/>
    <w:rsid w:val="0068242D"/>
    <w:rsid w:val="006852EE"/>
    <w:rsid w:val="00686698"/>
    <w:rsid w:val="006917ED"/>
    <w:rsid w:val="00697104"/>
    <w:rsid w:val="00697D80"/>
    <w:rsid w:val="006C3426"/>
    <w:rsid w:val="006C528F"/>
    <w:rsid w:val="006C66F8"/>
    <w:rsid w:val="006D38C5"/>
    <w:rsid w:val="006D3F1F"/>
    <w:rsid w:val="006E2192"/>
    <w:rsid w:val="006E3E0B"/>
    <w:rsid w:val="006E74BF"/>
    <w:rsid w:val="006E7B58"/>
    <w:rsid w:val="006F1FE8"/>
    <w:rsid w:val="006F3891"/>
    <w:rsid w:val="0070297B"/>
    <w:rsid w:val="00705F19"/>
    <w:rsid w:val="007103B1"/>
    <w:rsid w:val="007119C0"/>
    <w:rsid w:val="0071652E"/>
    <w:rsid w:val="0071724F"/>
    <w:rsid w:val="0072407D"/>
    <w:rsid w:val="0072683B"/>
    <w:rsid w:val="007322B5"/>
    <w:rsid w:val="0073392D"/>
    <w:rsid w:val="00733CDE"/>
    <w:rsid w:val="007360D2"/>
    <w:rsid w:val="00744511"/>
    <w:rsid w:val="00745030"/>
    <w:rsid w:val="0075533E"/>
    <w:rsid w:val="007615D5"/>
    <w:rsid w:val="00765A26"/>
    <w:rsid w:val="007668E4"/>
    <w:rsid w:val="00770871"/>
    <w:rsid w:val="00777AD9"/>
    <w:rsid w:val="007826BB"/>
    <w:rsid w:val="00782D2B"/>
    <w:rsid w:val="00787E94"/>
    <w:rsid w:val="00795025"/>
    <w:rsid w:val="00796A3D"/>
    <w:rsid w:val="007979A4"/>
    <w:rsid w:val="007A2A46"/>
    <w:rsid w:val="007A2D63"/>
    <w:rsid w:val="007A33C6"/>
    <w:rsid w:val="007A63A1"/>
    <w:rsid w:val="007B0694"/>
    <w:rsid w:val="007B55AF"/>
    <w:rsid w:val="007C0915"/>
    <w:rsid w:val="007D1AF7"/>
    <w:rsid w:val="007D3C12"/>
    <w:rsid w:val="007D5D64"/>
    <w:rsid w:val="007E5CCF"/>
    <w:rsid w:val="007F043C"/>
    <w:rsid w:val="007F481F"/>
    <w:rsid w:val="00826BEF"/>
    <w:rsid w:val="00831B4F"/>
    <w:rsid w:val="00834121"/>
    <w:rsid w:val="00835CF6"/>
    <w:rsid w:val="00845A29"/>
    <w:rsid w:val="00853390"/>
    <w:rsid w:val="008533F2"/>
    <w:rsid w:val="0085756D"/>
    <w:rsid w:val="00860204"/>
    <w:rsid w:val="00861B95"/>
    <w:rsid w:val="00863A87"/>
    <w:rsid w:val="00871968"/>
    <w:rsid w:val="0087248A"/>
    <w:rsid w:val="00875C45"/>
    <w:rsid w:val="00877512"/>
    <w:rsid w:val="00877C0D"/>
    <w:rsid w:val="008805FE"/>
    <w:rsid w:val="00882154"/>
    <w:rsid w:val="0088745A"/>
    <w:rsid w:val="008A0A34"/>
    <w:rsid w:val="008A4338"/>
    <w:rsid w:val="008A6808"/>
    <w:rsid w:val="008C1082"/>
    <w:rsid w:val="008C3C7A"/>
    <w:rsid w:val="008D17A9"/>
    <w:rsid w:val="008D6EFF"/>
    <w:rsid w:val="008E1131"/>
    <w:rsid w:val="008F121E"/>
    <w:rsid w:val="009019B6"/>
    <w:rsid w:val="009277BE"/>
    <w:rsid w:val="00943829"/>
    <w:rsid w:val="00955C1B"/>
    <w:rsid w:val="00956E71"/>
    <w:rsid w:val="00961D25"/>
    <w:rsid w:val="00965896"/>
    <w:rsid w:val="00971E9C"/>
    <w:rsid w:val="00973672"/>
    <w:rsid w:val="00987227"/>
    <w:rsid w:val="009913F7"/>
    <w:rsid w:val="00993D0E"/>
    <w:rsid w:val="0099590E"/>
    <w:rsid w:val="00997623"/>
    <w:rsid w:val="009A023C"/>
    <w:rsid w:val="009A378F"/>
    <w:rsid w:val="009A37D5"/>
    <w:rsid w:val="009B19E7"/>
    <w:rsid w:val="009B51F1"/>
    <w:rsid w:val="009B53FB"/>
    <w:rsid w:val="009C0443"/>
    <w:rsid w:val="009C116D"/>
    <w:rsid w:val="009C1E54"/>
    <w:rsid w:val="009C387D"/>
    <w:rsid w:val="009C5FE4"/>
    <w:rsid w:val="009D0B25"/>
    <w:rsid w:val="009D23B1"/>
    <w:rsid w:val="009E0D54"/>
    <w:rsid w:val="009E289F"/>
    <w:rsid w:val="009E323B"/>
    <w:rsid w:val="009F1954"/>
    <w:rsid w:val="009F1EC9"/>
    <w:rsid w:val="009F2B2A"/>
    <w:rsid w:val="009F43A2"/>
    <w:rsid w:val="00A04763"/>
    <w:rsid w:val="00A11E6D"/>
    <w:rsid w:val="00A20AB7"/>
    <w:rsid w:val="00A22F8F"/>
    <w:rsid w:val="00A25FFE"/>
    <w:rsid w:val="00A271E8"/>
    <w:rsid w:val="00A3435D"/>
    <w:rsid w:val="00A46B83"/>
    <w:rsid w:val="00A5375A"/>
    <w:rsid w:val="00A619C2"/>
    <w:rsid w:val="00A70668"/>
    <w:rsid w:val="00A8643E"/>
    <w:rsid w:val="00A87B7D"/>
    <w:rsid w:val="00A941F0"/>
    <w:rsid w:val="00A95862"/>
    <w:rsid w:val="00A96E75"/>
    <w:rsid w:val="00AC0B41"/>
    <w:rsid w:val="00AC2B14"/>
    <w:rsid w:val="00AC5EE5"/>
    <w:rsid w:val="00AD58FF"/>
    <w:rsid w:val="00AD679F"/>
    <w:rsid w:val="00AE78C0"/>
    <w:rsid w:val="00AF6EC1"/>
    <w:rsid w:val="00B013EE"/>
    <w:rsid w:val="00B051A3"/>
    <w:rsid w:val="00B059BA"/>
    <w:rsid w:val="00B06A10"/>
    <w:rsid w:val="00B11FCA"/>
    <w:rsid w:val="00B137EA"/>
    <w:rsid w:val="00B2306E"/>
    <w:rsid w:val="00B24B17"/>
    <w:rsid w:val="00B30353"/>
    <w:rsid w:val="00B468CB"/>
    <w:rsid w:val="00B47011"/>
    <w:rsid w:val="00B51742"/>
    <w:rsid w:val="00B560B2"/>
    <w:rsid w:val="00B72DA7"/>
    <w:rsid w:val="00B75768"/>
    <w:rsid w:val="00B76106"/>
    <w:rsid w:val="00B76F63"/>
    <w:rsid w:val="00B85425"/>
    <w:rsid w:val="00B8660C"/>
    <w:rsid w:val="00B9197F"/>
    <w:rsid w:val="00B96AF7"/>
    <w:rsid w:val="00BC5C45"/>
    <w:rsid w:val="00BD7546"/>
    <w:rsid w:val="00BF42CA"/>
    <w:rsid w:val="00C10256"/>
    <w:rsid w:val="00C116FB"/>
    <w:rsid w:val="00C20DF7"/>
    <w:rsid w:val="00C21666"/>
    <w:rsid w:val="00C249DF"/>
    <w:rsid w:val="00C26FAD"/>
    <w:rsid w:val="00C34EE8"/>
    <w:rsid w:val="00C35EB7"/>
    <w:rsid w:val="00C400E3"/>
    <w:rsid w:val="00C66280"/>
    <w:rsid w:val="00C80213"/>
    <w:rsid w:val="00C977D5"/>
    <w:rsid w:val="00CB086F"/>
    <w:rsid w:val="00CB60FA"/>
    <w:rsid w:val="00CB6C91"/>
    <w:rsid w:val="00CB73AC"/>
    <w:rsid w:val="00CC0D1F"/>
    <w:rsid w:val="00CD1015"/>
    <w:rsid w:val="00CD23E7"/>
    <w:rsid w:val="00CD48BA"/>
    <w:rsid w:val="00CD6DEE"/>
    <w:rsid w:val="00CE7C2B"/>
    <w:rsid w:val="00CF115A"/>
    <w:rsid w:val="00D05F13"/>
    <w:rsid w:val="00D071D9"/>
    <w:rsid w:val="00D07372"/>
    <w:rsid w:val="00D342BA"/>
    <w:rsid w:val="00D36C12"/>
    <w:rsid w:val="00D37E5C"/>
    <w:rsid w:val="00D51819"/>
    <w:rsid w:val="00D55F89"/>
    <w:rsid w:val="00D64F23"/>
    <w:rsid w:val="00D66FCD"/>
    <w:rsid w:val="00D71C9B"/>
    <w:rsid w:val="00D81B4D"/>
    <w:rsid w:val="00D8342C"/>
    <w:rsid w:val="00D8673B"/>
    <w:rsid w:val="00D86E85"/>
    <w:rsid w:val="00D95263"/>
    <w:rsid w:val="00D96990"/>
    <w:rsid w:val="00DA017E"/>
    <w:rsid w:val="00DB514B"/>
    <w:rsid w:val="00DB7118"/>
    <w:rsid w:val="00DC7C58"/>
    <w:rsid w:val="00DD7138"/>
    <w:rsid w:val="00DE460E"/>
    <w:rsid w:val="00DE76F5"/>
    <w:rsid w:val="00DF3CF9"/>
    <w:rsid w:val="00E000DF"/>
    <w:rsid w:val="00E005CB"/>
    <w:rsid w:val="00E01831"/>
    <w:rsid w:val="00E01C07"/>
    <w:rsid w:val="00E06292"/>
    <w:rsid w:val="00E074BA"/>
    <w:rsid w:val="00E24A07"/>
    <w:rsid w:val="00E264F6"/>
    <w:rsid w:val="00E26805"/>
    <w:rsid w:val="00E3004A"/>
    <w:rsid w:val="00E31D5C"/>
    <w:rsid w:val="00E34F98"/>
    <w:rsid w:val="00E4713F"/>
    <w:rsid w:val="00E5253E"/>
    <w:rsid w:val="00E62000"/>
    <w:rsid w:val="00E66E95"/>
    <w:rsid w:val="00E857E3"/>
    <w:rsid w:val="00E86F74"/>
    <w:rsid w:val="00E900C4"/>
    <w:rsid w:val="00EB198A"/>
    <w:rsid w:val="00EB6C57"/>
    <w:rsid w:val="00EB7976"/>
    <w:rsid w:val="00ED7718"/>
    <w:rsid w:val="00F03511"/>
    <w:rsid w:val="00F15442"/>
    <w:rsid w:val="00F21A57"/>
    <w:rsid w:val="00F52AD6"/>
    <w:rsid w:val="00F52B7E"/>
    <w:rsid w:val="00F57D01"/>
    <w:rsid w:val="00F63822"/>
    <w:rsid w:val="00F658AB"/>
    <w:rsid w:val="00F67FA0"/>
    <w:rsid w:val="00F73716"/>
    <w:rsid w:val="00F73A95"/>
    <w:rsid w:val="00F74530"/>
    <w:rsid w:val="00F84B1A"/>
    <w:rsid w:val="00F86469"/>
    <w:rsid w:val="00F924D7"/>
    <w:rsid w:val="00FA4148"/>
    <w:rsid w:val="00FB3C08"/>
    <w:rsid w:val="00FC006A"/>
    <w:rsid w:val="00FC07E0"/>
    <w:rsid w:val="00FC2523"/>
    <w:rsid w:val="00FD1FFE"/>
    <w:rsid w:val="00FD2920"/>
    <w:rsid w:val="00FD59B1"/>
    <w:rsid w:val="00FD72A6"/>
    <w:rsid w:val="00FE08A1"/>
    <w:rsid w:val="00FE45CC"/>
    <w:rsid w:val="00FE554C"/>
    <w:rsid w:val="00FE561C"/>
    <w:rsid w:val="00FF13B3"/>
    <w:rsid w:val="00FF23C2"/>
    <w:rsid w:val="00FF5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176FD"/>
  <w15:docId w15:val="{64B563AD-F37B-4F93-9AD4-11F192AE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91"/>
    <w:pPr>
      <w:spacing w:after="200" w:line="276" w:lineRule="auto"/>
      <w:ind w:firstLine="0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6F3891"/>
    <w:pPr>
      <w:tabs>
        <w:tab w:val="left" w:pos="4253"/>
      </w:tabs>
      <w:spacing w:after="0" w:line="240" w:lineRule="auto"/>
      <w:ind w:left="851" w:right="510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_"/>
    <w:link w:val="2"/>
    <w:locked/>
    <w:rsid w:val="006F3891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6F3891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Theme="minorHAnsi" w:hAnsi="Times New Roman" w:cstheme="minorBidi"/>
      <w:sz w:val="27"/>
      <w:szCs w:val="27"/>
    </w:rPr>
  </w:style>
  <w:style w:type="character" w:customStyle="1" w:styleId="FontStyle13">
    <w:name w:val="Font Style13"/>
    <w:rsid w:val="006F3891"/>
    <w:rPr>
      <w:rFonts w:ascii="Sylfaen" w:hAnsi="Sylfaen" w:cs="Sylfaen" w:hint="default"/>
      <w:spacing w:val="10"/>
      <w:sz w:val="24"/>
      <w:szCs w:val="24"/>
    </w:rPr>
  </w:style>
  <w:style w:type="paragraph" w:customStyle="1" w:styleId="a5">
    <w:name w:val="a"/>
    <w:basedOn w:val="a"/>
    <w:rsid w:val="006F38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F389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6F3891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00">
    <w:name w:val="a0"/>
    <w:basedOn w:val="a0"/>
    <w:rsid w:val="00882154"/>
  </w:style>
  <w:style w:type="character" w:customStyle="1" w:styleId="FontStyle14">
    <w:name w:val="Font Style14"/>
    <w:basedOn w:val="a0"/>
    <w:rsid w:val="00EB6C57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606DEA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A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4338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07E0"/>
    <w:rPr>
      <w:rFonts w:ascii="Calibri" w:eastAsia="Calibri" w:hAnsi="Calibri" w:cs="Times New Roman"/>
      <w:sz w:val="22"/>
    </w:rPr>
  </w:style>
  <w:style w:type="paragraph" w:styleId="ab">
    <w:name w:val="footer"/>
    <w:basedOn w:val="a"/>
    <w:link w:val="ac"/>
    <w:uiPriority w:val="99"/>
    <w:semiHidden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C07E0"/>
    <w:rPr>
      <w:rFonts w:ascii="Calibri" w:eastAsia="Calibri" w:hAnsi="Calibri" w:cs="Times New Roman"/>
      <w:sz w:val="22"/>
    </w:rPr>
  </w:style>
  <w:style w:type="character" w:customStyle="1" w:styleId="apple-converted-space">
    <w:name w:val="apple-converted-space"/>
    <w:basedOn w:val="a0"/>
    <w:rsid w:val="0085756D"/>
  </w:style>
  <w:style w:type="character" w:styleId="ad">
    <w:name w:val="Hyperlink"/>
    <w:basedOn w:val="a0"/>
    <w:uiPriority w:val="99"/>
    <w:unhideWhenUsed/>
    <w:rsid w:val="0085756D"/>
    <w:rPr>
      <w:color w:val="0000FF"/>
      <w:u w:val="single"/>
    </w:rPr>
  </w:style>
  <w:style w:type="table" w:styleId="ae">
    <w:name w:val="Table Grid"/>
    <w:basedOn w:val="a1"/>
    <w:uiPriority w:val="99"/>
    <w:rsid w:val="00FF57A9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FF57A9"/>
    <w:pPr>
      <w:widowControl w:val="0"/>
      <w:spacing w:line="240" w:lineRule="auto"/>
      <w:ind w:firstLine="280"/>
      <w:jc w:val="both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af">
    <w:name w:val="Body Text"/>
    <w:basedOn w:val="a"/>
    <w:link w:val="af0"/>
    <w:rsid w:val="00FF57A9"/>
    <w:pPr>
      <w:spacing w:after="0" w:line="240" w:lineRule="auto"/>
      <w:ind w:right="-108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FF57A9"/>
    <w:rPr>
      <w:rFonts w:eastAsia="Times New Roman" w:cs="Times New Roman"/>
      <w:szCs w:val="20"/>
      <w:lang w:eastAsia="ru-RU"/>
    </w:rPr>
  </w:style>
  <w:style w:type="paragraph" w:styleId="af1">
    <w:name w:val="List Paragraph"/>
    <w:basedOn w:val="a"/>
    <w:uiPriority w:val="99"/>
    <w:qFormat/>
    <w:rsid w:val="00AD679F"/>
    <w:pPr>
      <w:spacing w:after="0" w:line="240" w:lineRule="auto"/>
      <w:ind w:left="720"/>
      <w:jc w:val="center"/>
    </w:pPr>
    <w:rPr>
      <w:rFonts w:cs="Calibri"/>
    </w:rPr>
  </w:style>
  <w:style w:type="paragraph" w:customStyle="1" w:styleId="ConsPlusTitle">
    <w:name w:val="ConsPlusTitle"/>
    <w:rsid w:val="00745030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title0">
    <w:name w:val="consplustitle"/>
    <w:basedOn w:val="a"/>
    <w:rsid w:val="00C40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uiPriority w:val="99"/>
    <w:semiHidden/>
    <w:unhideWhenUsed/>
    <w:rsid w:val="00F924D7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F924D7"/>
    <w:rPr>
      <w:rFonts w:ascii="Calibri" w:eastAsia="Calibri" w:hAnsi="Calibri" w:cs="Times New Roman"/>
      <w:sz w:val="22"/>
    </w:rPr>
  </w:style>
  <w:style w:type="character" w:customStyle="1" w:styleId="fontstyle01">
    <w:name w:val="fontstyle01"/>
    <w:basedOn w:val="a0"/>
    <w:rsid w:val="0087248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10">
    <w:name w:val="Основной текст1"/>
    <w:basedOn w:val="a"/>
    <w:rsid w:val="00744511"/>
    <w:pPr>
      <w:widowControl w:val="0"/>
      <w:shd w:val="clear" w:color="auto" w:fill="FFFFFF"/>
      <w:spacing w:after="300" w:line="317" w:lineRule="exact"/>
    </w:pPr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7D9E5-35A9-4AF8-AD8C-AD16E4F70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3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Ольга</cp:lastModifiedBy>
  <cp:revision>64</cp:revision>
  <cp:lastPrinted>2020-11-19T12:46:00Z</cp:lastPrinted>
  <dcterms:created xsi:type="dcterms:W3CDTF">2016-08-17T14:02:00Z</dcterms:created>
  <dcterms:modified xsi:type="dcterms:W3CDTF">2020-11-19T13:20:00Z</dcterms:modified>
</cp:coreProperties>
</file>